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AC" w:rsidRDefault="006F7CAC" w:rsidP="006F7CAC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6F7CAC" w:rsidRPr="007D557F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Pr="007D557F" w:rsidRDefault="006F7CAC" w:rsidP="006F7CAC">
      <w:pPr>
        <w:rPr>
          <w:rFonts w:ascii="Arial" w:hAnsi="Arial" w:cs="Arial"/>
          <w:sz w:val="22"/>
          <w:szCs w:val="22"/>
        </w:rPr>
      </w:pPr>
      <w:r w:rsidRPr="007D557F">
        <w:rPr>
          <w:rFonts w:ascii="Arial" w:hAnsi="Arial" w:cs="Arial"/>
          <w:sz w:val="22"/>
          <w:szCs w:val="22"/>
        </w:rPr>
        <w:t>11. apríla 2014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577519" w:rsidRDefault="00577519" w:rsidP="006F7CAC">
      <w:pPr>
        <w:rPr>
          <w:rFonts w:ascii="Arial" w:hAnsi="Arial" w:cs="Arial"/>
          <w:sz w:val="22"/>
          <w:szCs w:val="22"/>
        </w:rPr>
      </w:pPr>
    </w:p>
    <w:p w:rsidR="00577519" w:rsidRDefault="00577519" w:rsidP="006F7CAC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</w:rPr>
      </w:pPr>
    </w:p>
    <w:p w:rsidR="007D557F" w:rsidRPr="000B65F4" w:rsidRDefault="007D557F" w:rsidP="007D557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6F7CAC" w:rsidRDefault="006F7CAC" w:rsidP="006F7CAC">
      <w:pPr>
        <w:jc w:val="center"/>
        <w:rPr>
          <w:rFonts w:ascii="Arial" w:hAnsi="Arial" w:cs="Arial"/>
          <w:b/>
          <w:sz w:val="32"/>
          <w:szCs w:val="32"/>
        </w:rPr>
      </w:pPr>
    </w:p>
    <w:p w:rsidR="00577519" w:rsidRDefault="00577519" w:rsidP="00577519">
      <w:pPr>
        <w:pBdr>
          <w:bottom w:val="single" w:sz="4" w:space="1" w:color="auto"/>
        </w:pBd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Vyhodnotenie I. etapy</w:t>
      </w:r>
    </w:p>
    <w:p w:rsidR="00577519" w:rsidRDefault="00577519" w:rsidP="00577519">
      <w:pPr>
        <w:pBdr>
          <w:bottom w:val="single" w:sz="4" w:space="1" w:color="auto"/>
        </w:pBd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Integrovaného dopravného systému v Bratislavskom kraji</w:t>
      </w:r>
    </w:p>
    <w:p w:rsidR="006F7CAC" w:rsidRDefault="006F7CAC" w:rsidP="006F7CAC">
      <w:pPr>
        <w:rPr>
          <w:rFonts w:ascii="Arial" w:hAnsi="Arial" w:cs="Arial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  <w:u w:val="single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E45A78" w:rsidP="006F7C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Martin Berta</w:t>
      </w:r>
      <w:r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</w:r>
      <w:r w:rsidR="006F7CAC">
        <w:rPr>
          <w:rFonts w:ascii="Arial" w:hAnsi="Arial" w:cs="Arial"/>
          <w:sz w:val="22"/>
          <w:szCs w:val="22"/>
        </w:rPr>
        <w:tab/>
        <w:t>1. Návrh uznesenia</w:t>
      </w:r>
    </w:p>
    <w:p w:rsidR="00C040E0" w:rsidRDefault="00E45A78" w:rsidP="007D557F">
      <w:pPr>
        <w:tabs>
          <w:tab w:val="left" w:pos="5670"/>
        </w:tabs>
        <w:ind w:left="5812" w:hanging="58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>
        <w:rPr>
          <w:rFonts w:ascii="Arial" w:hAnsi="Arial" w:cs="Arial"/>
          <w:sz w:val="22"/>
          <w:szCs w:val="22"/>
        </w:rPr>
        <w:tab/>
      </w:r>
      <w:r w:rsidR="00C040E0">
        <w:rPr>
          <w:rFonts w:ascii="Arial" w:hAnsi="Arial" w:cs="Arial"/>
          <w:sz w:val="22"/>
          <w:szCs w:val="22"/>
        </w:rPr>
        <w:t>2. Dôvodovú správu</w:t>
      </w:r>
    </w:p>
    <w:p w:rsidR="006F7CAC" w:rsidRDefault="00C040E0" w:rsidP="00C040E0">
      <w:pPr>
        <w:tabs>
          <w:tab w:val="left" w:pos="5670"/>
        </w:tabs>
        <w:ind w:left="5954" w:hanging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3</w:t>
      </w:r>
      <w:r w:rsidR="006F7CAC">
        <w:rPr>
          <w:rFonts w:ascii="Arial" w:hAnsi="Arial" w:cs="Arial"/>
          <w:sz w:val="22"/>
          <w:szCs w:val="22"/>
        </w:rPr>
        <w:t xml:space="preserve">. </w:t>
      </w:r>
      <w:r w:rsidR="007D557F">
        <w:rPr>
          <w:rFonts w:ascii="Arial" w:hAnsi="Arial" w:cs="Arial"/>
          <w:sz w:val="22"/>
          <w:szCs w:val="20"/>
        </w:rPr>
        <w:t xml:space="preserve">Informáciu </w:t>
      </w:r>
      <w:r w:rsidR="00577519">
        <w:rPr>
          <w:rFonts w:ascii="Arial" w:hAnsi="Arial" w:cs="Arial"/>
          <w:sz w:val="22"/>
          <w:szCs w:val="20"/>
        </w:rPr>
        <w:t>– Vyhodnotenie I. etapy IDS BK</w:t>
      </w:r>
    </w:p>
    <w:p w:rsidR="006F7CAC" w:rsidRDefault="006F7CAC" w:rsidP="00577519">
      <w:pPr>
        <w:ind w:left="5670" w:hanging="56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040E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. </w:t>
      </w:r>
      <w:r w:rsidR="00E45A78">
        <w:rPr>
          <w:rFonts w:ascii="Arial" w:hAnsi="Arial" w:cs="Arial"/>
          <w:sz w:val="22"/>
          <w:szCs w:val="22"/>
        </w:rPr>
        <w:t>Stanoviská komisií</w:t>
      </w:r>
    </w:p>
    <w:p w:rsidR="006F7CAC" w:rsidRDefault="006F7CAC" w:rsidP="006F7CA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E45A78" w:rsidRPr="006C030D" w:rsidRDefault="00E45A78" w:rsidP="00E45A78">
      <w:pPr>
        <w:outlineLvl w:val="0"/>
        <w:rPr>
          <w:rFonts w:ascii="Arial" w:hAnsi="Arial" w:cs="Arial"/>
          <w:sz w:val="22"/>
          <w:szCs w:val="22"/>
        </w:rPr>
      </w:pPr>
      <w:r w:rsidRPr="006C030D">
        <w:rPr>
          <w:rFonts w:ascii="Arial" w:hAnsi="Arial" w:cs="Arial"/>
          <w:sz w:val="22"/>
          <w:szCs w:val="22"/>
        </w:rPr>
        <w:t xml:space="preserve">Ing. </w:t>
      </w:r>
      <w:r>
        <w:rPr>
          <w:rFonts w:ascii="Arial" w:hAnsi="Arial" w:cs="Arial"/>
          <w:sz w:val="22"/>
          <w:szCs w:val="22"/>
        </w:rPr>
        <w:t xml:space="preserve">Rastislav </w:t>
      </w:r>
      <w:proofErr w:type="spellStart"/>
      <w:r>
        <w:rPr>
          <w:rFonts w:ascii="Arial" w:hAnsi="Arial" w:cs="Arial"/>
          <w:sz w:val="22"/>
          <w:szCs w:val="22"/>
        </w:rPr>
        <w:t>Cenký</w:t>
      </w:r>
      <w:proofErr w:type="spellEnd"/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generálny riaditeľ</w:t>
      </w: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Bratislavská integrovaná doprava, a.s. 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6F7CAC" w:rsidRDefault="00E45A78" w:rsidP="006F7CA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6F7CAC">
        <w:rPr>
          <w:rFonts w:ascii="Arial" w:hAnsi="Arial" w:cs="Arial"/>
          <w:sz w:val="22"/>
          <w:szCs w:val="22"/>
          <w:u w:val="single"/>
        </w:rPr>
        <w:t>:</w:t>
      </w:r>
    </w:p>
    <w:p w:rsidR="006F7CAC" w:rsidRDefault="006F7CAC" w:rsidP="006F7CAC">
      <w:pPr>
        <w:rPr>
          <w:rFonts w:ascii="Arial" w:hAnsi="Arial" w:cs="Arial"/>
          <w:sz w:val="22"/>
          <w:szCs w:val="22"/>
        </w:rPr>
      </w:pP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Zuzana Horčíková</w:t>
      </w: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dopravnej integrácie</w:t>
      </w: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Bratislavská integrovaná doprava, a.s.</w:t>
      </w: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Peter Války</w:t>
      </w: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ekonomiky dopravy</w:t>
      </w:r>
    </w:p>
    <w:p w:rsidR="00E45A78" w:rsidRPr="006C030D" w:rsidRDefault="00E45A78" w:rsidP="00E4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Bratislavská integrovaná doprava, a.s.</w:t>
      </w: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</w:p>
    <w:p w:rsidR="00C97897" w:rsidRDefault="00C97897" w:rsidP="00E45A78">
      <w:pPr>
        <w:rPr>
          <w:rFonts w:ascii="Arial" w:hAnsi="Arial" w:cs="Arial"/>
          <w:sz w:val="22"/>
          <w:szCs w:val="22"/>
        </w:rPr>
      </w:pPr>
    </w:p>
    <w:p w:rsidR="007D557F" w:rsidRDefault="007D557F" w:rsidP="00E45A78">
      <w:pPr>
        <w:rPr>
          <w:rFonts w:ascii="Arial" w:hAnsi="Arial" w:cs="Arial"/>
          <w:sz w:val="22"/>
          <w:szCs w:val="22"/>
        </w:rPr>
      </w:pPr>
    </w:p>
    <w:p w:rsidR="00E45A78" w:rsidRDefault="00E45A78" w:rsidP="00E45A78">
      <w:pPr>
        <w:rPr>
          <w:rFonts w:ascii="Arial" w:hAnsi="Arial" w:cs="Arial"/>
          <w:sz w:val="22"/>
          <w:szCs w:val="22"/>
        </w:rPr>
      </w:pPr>
    </w:p>
    <w:p w:rsidR="00577519" w:rsidRDefault="00577519" w:rsidP="00E45A78">
      <w:pPr>
        <w:rPr>
          <w:rFonts w:ascii="Arial" w:hAnsi="Arial" w:cs="Arial"/>
          <w:sz w:val="22"/>
          <w:szCs w:val="22"/>
        </w:rPr>
      </w:pPr>
    </w:p>
    <w:p w:rsidR="006F7CAC" w:rsidRDefault="006F7CAC" w:rsidP="006F7CA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6F7CAC" w:rsidRPr="006F7CAC" w:rsidRDefault="00E45A78" w:rsidP="006F7CA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apríl 2014</w:t>
      </w:r>
    </w:p>
    <w:p w:rsidR="006F7CAC" w:rsidRDefault="006F7CAC" w:rsidP="00433BC4">
      <w:pPr>
        <w:jc w:val="center"/>
        <w:rPr>
          <w:rFonts w:ascii="Arial" w:hAnsi="Arial" w:cs="Arial"/>
        </w:rPr>
      </w:pPr>
    </w:p>
    <w:p w:rsidR="00433BC4" w:rsidRPr="001D55C3" w:rsidRDefault="00433BC4" w:rsidP="00433BC4">
      <w:pPr>
        <w:jc w:val="center"/>
        <w:rPr>
          <w:rFonts w:ascii="Arial" w:hAnsi="Arial" w:cs="Arial"/>
        </w:rPr>
      </w:pPr>
      <w:r w:rsidRPr="001D55C3">
        <w:rPr>
          <w:rFonts w:ascii="Arial" w:hAnsi="Arial" w:cs="Arial"/>
        </w:rPr>
        <w:t>N á v r h   u z n e s e n i a</w:t>
      </w:r>
    </w:p>
    <w:p w:rsidR="00433BC4" w:rsidRPr="001D55C3" w:rsidRDefault="00433BC4" w:rsidP="00433BC4">
      <w:pPr>
        <w:jc w:val="center"/>
        <w:rPr>
          <w:rFonts w:ascii="Arial" w:hAnsi="Arial" w:cs="Arial"/>
        </w:rPr>
      </w:pPr>
    </w:p>
    <w:p w:rsidR="00433BC4" w:rsidRPr="004B2B7D" w:rsidRDefault="00433BC4" w:rsidP="00433BC4">
      <w:pPr>
        <w:jc w:val="center"/>
        <w:rPr>
          <w:rFonts w:ascii="Arial" w:hAnsi="Arial" w:cs="Arial"/>
          <w:b/>
        </w:rPr>
      </w:pPr>
      <w:r w:rsidRPr="001D55C3">
        <w:rPr>
          <w:rFonts w:ascii="Arial" w:hAnsi="Arial" w:cs="Arial"/>
          <w:b/>
        </w:rPr>
        <w:t xml:space="preserve">UZNESENIE č. ....... / </w:t>
      </w:r>
      <w:r w:rsidRPr="004B2B7D">
        <w:rPr>
          <w:rFonts w:ascii="Arial" w:hAnsi="Arial" w:cs="Arial"/>
          <w:b/>
        </w:rPr>
        <w:t>201</w:t>
      </w:r>
      <w:r w:rsidR="002C35C9">
        <w:rPr>
          <w:rFonts w:ascii="Arial" w:hAnsi="Arial" w:cs="Arial"/>
          <w:b/>
        </w:rPr>
        <w:t>4</w:t>
      </w:r>
    </w:p>
    <w:p w:rsidR="00433BC4" w:rsidRPr="004B2B7D" w:rsidRDefault="006F7CAC" w:rsidP="00433BC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 dňa </w:t>
      </w:r>
      <w:r w:rsidR="002C35C9">
        <w:rPr>
          <w:rFonts w:ascii="Arial" w:hAnsi="Arial" w:cs="Arial"/>
          <w:sz w:val="22"/>
          <w:szCs w:val="22"/>
        </w:rPr>
        <w:t>11.4</w:t>
      </w:r>
      <w:r w:rsidR="00734438">
        <w:rPr>
          <w:rFonts w:ascii="Arial" w:hAnsi="Arial" w:cs="Arial"/>
          <w:sz w:val="22"/>
          <w:szCs w:val="22"/>
        </w:rPr>
        <w:t>.201</w:t>
      </w:r>
      <w:r w:rsidR="002C35C9">
        <w:rPr>
          <w:rFonts w:ascii="Arial" w:hAnsi="Arial" w:cs="Arial"/>
          <w:sz w:val="22"/>
          <w:szCs w:val="22"/>
        </w:rPr>
        <w:t>4</w:t>
      </w:r>
    </w:p>
    <w:p w:rsidR="00433BC4" w:rsidRPr="00C86A30" w:rsidRDefault="00433BC4" w:rsidP="00433BC4">
      <w:pPr>
        <w:rPr>
          <w:rFonts w:ascii="Arial" w:hAnsi="Arial" w:cs="Arial"/>
          <w:sz w:val="22"/>
          <w:szCs w:val="22"/>
        </w:rPr>
      </w:pPr>
    </w:p>
    <w:p w:rsidR="00433BC4" w:rsidRPr="00C86A30" w:rsidRDefault="00433BC4" w:rsidP="00433BC4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433BC4" w:rsidRDefault="00433BC4" w:rsidP="00433BC4">
      <w:pPr>
        <w:rPr>
          <w:rFonts w:ascii="Arial" w:hAnsi="Arial" w:cs="Arial"/>
          <w:sz w:val="22"/>
          <w:szCs w:val="22"/>
        </w:rPr>
      </w:pPr>
    </w:p>
    <w:p w:rsidR="0080770F" w:rsidRPr="00C86A30" w:rsidRDefault="0080770F" w:rsidP="00433BC4">
      <w:pPr>
        <w:rPr>
          <w:rFonts w:ascii="Arial" w:hAnsi="Arial" w:cs="Arial"/>
          <w:sz w:val="22"/>
          <w:szCs w:val="22"/>
        </w:rPr>
      </w:pPr>
    </w:p>
    <w:p w:rsidR="007D557F" w:rsidRPr="001D55C3" w:rsidRDefault="007D557F" w:rsidP="007D557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 e r i e   n a   v e d o m i e</w:t>
      </w:r>
    </w:p>
    <w:p w:rsidR="007D557F" w:rsidRDefault="007D557F" w:rsidP="007D557F">
      <w:pPr>
        <w:jc w:val="center"/>
        <w:rPr>
          <w:rFonts w:ascii="Arial" w:hAnsi="Arial" w:cs="Arial"/>
          <w:sz w:val="22"/>
          <w:szCs w:val="22"/>
        </w:rPr>
      </w:pPr>
    </w:p>
    <w:p w:rsidR="007D557F" w:rsidRPr="009D0F7E" w:rsidRDefault="007D557F" w:rsidP="007D557F">
      <w:pPr>
        <w:jc w:val="center"/>
        <w:rPr>
          <w:rFonts w:ascii="Arial" w:hAnsi="Arial" w:cs="Arial"/>
          <w:sz w:val="22"/>
          <w:szCs w:val="22"/>
        </w:rPr>
      </w:pPr>
    </w:p>
    <w:p w:rsidR="007D557F" w:rsidRPr="009D0F7E" w:rsidRDefault="001071D6" w:rsidP="007D557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7D557F">
        <w:rPr>
          <w:rFonts w:ascii="Arial" w:hAnsi="Arial" w:cs="Arial"/>
          <w:sz w:val="22"/>
          <w:szCs w:val="22"/>
        </w:rPr>
        <w:t xml:space="preserve">nformáciu </w:t>
      </w:r>
      <w:r w:rsidR="00577519">
        <w:rPr>
          <w:rFonts w:ascii="Arial" w:hAnsi="Arial" w:cs="Arial"/>
          <w:sz w:val="22"/>
          <w:szCs w:val="22"/>
        </w:rPr>
        <w:t>Vyhodnotenie I. etapy IDS BK</w:t>
      </w:r>
      <w:r w:rsidR="007D557F">
        <w:rPr>
          <w:rFonts w:ascii="Arial" w:hAnsi="Arial" w:cs="Arial"/>
          <w:sz w:val="22"/>
          <w:szCs w:val="22"/>
        </w:rPr>
        <w:t>.</w:t>
      </w:r>
    </w:p>
    <w:p w:rsidR="007D557F" w:rsidRPr="009D0F7E" w:rsidRDefault="007D557F" w:rsidP="007D557F">
      <w:pPr>
        <w:jc w:val="both"/>
        <w:rPr>
          <w:rFonts w:ascii="Arial" w:hAnsi="Arial" w:cs="Arial"/>
          <w:sz w:val="22"/>
          <w:szCs w:val="22"/>
        </w:rPr>
      </w:pPr>
    </w:p>
    <w:p w:rsidR="006F7CAC" w:rsidRDefault="006F7CAC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6F7CAC" w:rsidRDefault="006F7CAC" w:rsidP="006F7CAC">
      <w:pPr>
        <w:jc w:val="center"/>
        <w:rPr>
          <w:rFonts w:ascii="Arial" w:hAnsi="Arial" w:cs="Arial"/>
        </w:rPr>
      </w:pPr>
    </w:p>
    <w:p w:rsidR="006F7CAC" w:rsidRDefault="006F7CAC" w:rsidP="006F7CAC">
      <w:pPr>
        <w:jc w:val="center"/>
        <w:rPr>
          <w:rFonts w:ascii="Arial" w:hAnsi="Arial" w:cs="Arial"/>
        </w:rPr>
      </w:pPr>
    </w:p>
    <w:p w:rsidR="006F7CAC" w:rsidRDefault="006F7CAC" w:rsidP="006F7C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 á   s p r á v a</w:t>
      </w:r>
    </w:p>
    <w:p w:rsidR="006F7CAC" w:rsidRDefault="006F7CAC" w:rsidP="006F7CAC">
      <w:pPr>
        <w:jc w:val="center"/>
        <w:rPr>
          <w:rFonts w:ascii="Arial" w:hAnsi="Arial" w:cs="Arial"/>
        </w:rPr>
      </w:pPr>
    </w:p>
    <w:p w:rsidR="006F7CAC" w:rsidRDefault="006F7CAC" w:rsidP="006F7CAC">
      <w:pPr>
        <w:jc w:val="center"/>
        <w:rPr>
          <w:rFonts w:ascii="Arial" w:hAnsi="Arial" w:cs="Arial"/>
          <w:spacing w:val="70"/>
        </w:rPr>
      </w:pPr>
    </w:p>
    <w:p w:rsidR="006F7CAC" w:rsidRPr="00BE2395" w:rsidRDefault="00BE2395" w:rsidP="00BE239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2395">
        <w:rPr>
          <w:rFonts w:ascii="Arial" w:hAnsi="Arial" w:cs="Arial"/>
          <w:sz w:val="22"/>
          <w:szCs w:val="22"/>
        </w:rPr>
        <w:t>Dňom 1.6.2013 bola spustená I. etapa IDS BK na území hlavného mesta SR Bratislava a v okrese Malacky, ktorou sa realizovala čiastočná tarifná integrácia - zavedenie predplatných cestovných lístkov platných na integrovanom území u dopravcov Dopravný podnik Bratislava, Slovak Lines a Železničná spoločnosť Slovensko.</w:t>
      </w:r>
    </w:p>
    <w:p w:rsidR="00433BC4" w:rsidRPr="00301F6D" w:rsidRDefault="00433BC4" w:rsidP="00BE239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B73D2" w:rsidRDefault="005B73D2" w:rsidP="00BE239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rokovaniach súvisiacich s prípravou II. etapy IDS BK vzišla od zástupcov objednávateľov požiadavka na spracovanie vyhodnotenia I. etapy IDS BK, ktorá </w:t>
      </w:r>
      <w:r w:rsidR="00C040E0">
        <w:rPr>
          <w:rFonts w:ascii="Arial" w:hAnsi="Arial" w:cs="Arial"/>
          <w:sz w:val="22"/>
          <w:szCs w:val="22"/>
        </w:rPr>
        <w:t>popisuje</w:t>
      </w:r>
      <w:r>
        <w:rPr>
          <w:rFonts w:ascii="Arial" w:hAnsi="Arial" w:cs="Arial"/>
          <w:sz w:val="22"/>
          <w:szCs w:val="22"/>
        </w:rPr>
        <w:t>, čo sa v rámci I. etapy pripravilo</w:t>
      </w:r>
      <w:r w:rsidR="00D130FF">
        <w:rPr>
          <w:rFonts w:ascii="Arial" w:hAnsi="Arial" w:cs="Arial"/>
          <w:sz w:val="22"/>
          <w:szCs w:val="22"/>
        </w:rPr>
        <w:t xml:space="preserve"> a zaviedlo</w:t>
      </w:r>
      <w:r>
        <w:rPr>
          <w:rFonts w:ascii="Arial" w:hAnsi="Arial" w:cs="Arial"/>
          <w:sz w:val="22"/>
          <w:szCs w:val="22"/>
        </w:rPr>
        <w:t xml:space="preserve">, ktoré oblasti nie sú </w:t>
      </w:r>
      <w:r w:rsidR="00D130FF">
        <w:rPr>
          <w:rFonts w:ascii="Arial" w:hAnsi="Arial" w:cs="Arial"/>
          <w:sz w:val="22"/>
          <w:szCs w:val="22"/>
        </w:rPr>
        <w:t>doriešené. Súčasťou správy sú tiež základné ekonomické a štatistické ukazovatele. Správa bola vyhotovená za obdobie jún až december 2013 a reflektuje stav platný ku 31.12.2013.</w:t>
      </w:r>
    </w:p>
    <w:p w:rsidR="005B73D2" w:rsidRDefault="005B73D2" w:rsidP="00BE239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B73D2" w:rsidRDefault="00D130FF" w:rsidP="00BE239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Predkladáme Vám preto túto správu ako informáciu a po prerokovaní </w:t>
      </w:r>
      <w:r w:rsidR="00C040E0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ám ju odporúčame vziať na vedomie.</w:t>
      </w:r>
    </w:p>
    <w:p w:rsidR="0039567A" w:rsidRDefault="0039567A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:rsidR="0039567A" w:rsidRDefault="0039567A" w:rsidP="0039567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/>
          <w:szCs w:val="22"/>
        </w:rPr>
      </w:pPr>
    </w:p>
    <w:p w:rsidR="0039567A" w:rsidRDefault="0039567A" w:rsidP="0039567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/>
          <w:szCs w:val="22"/>
        </w:rPr>
      </w:pPr>
    </w:p>
    <w:p w:rsidR="0039567A" w:rsidRPr="0039567A" w:rsidRDefault="0039567A" w:rsidP="0039567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color w:val="000000"/>
          <w:szCs w:val="22"/>
        </w:rPr>
      </w:pPr>
      <w:r w:rsidRPr="0039567A">
        <w:rPr>
          <w:rFonts w:ascii="Arial" w:hAnsi="Arial" w:cs="Arial"/>
          <w:b/>
          <w:color w:val="000000"/>
          <w:szCs w:val="22"/>
        </w:rPr>
        <w:t>S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t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a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n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o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v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i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s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k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á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 xml:space="preserve"> 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k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o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m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i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s</w:t>
      </w:r>
      <w:r>
        <w:rPr>
          <w:rFonts w:ascii="Arial" w:hAnsi="Arial" w:cs="Arial"/>
          <w:b/>
          <w:color w:val="000000"/>
          <w:szCs w:val="22"/>
        </w:rPr>
        <w:t> </w:t>
      </w:r>
      <w:r w:rsidRPr="0039567A">
        <w:rPr>
          <w:rFonts w:ascii="Arial" w:hAnsi="Arial" w:cs="Arial"/>
          <w:b/>
          <w:color w:val="000000"/>
          <w:szCs w:val="22"/>
        </w:rPr>
        <w:t>i</w:t>
      </w:r>
      <w:r>
        <w:rPr>
          <w:rFonts w:ascii="Arial" w:hAnsi="Arial" w:cs="Arial"/>
          <w:b/>
          <w:color w:val="000000"/>
          <w:szCs w:val="22"/>
        </w:rPr>
        <w:t xml:space="preserve"> </w:t>
      </w:r>
      <w:r w:rsidRPr="0039567A">
        <w:rPr>
          <w:rFonts w:ascii="Arial" w:hAnsi="Arial" w:cs="Arial"/>
          <w:b/>
          <w:color w:val="000000"/>
          <w:szCs w:val="22"/>
        </w:rPr>
        <w:t>í</w:t>
      </w:r>
    </w:p>
    <w:p w:rsidR="0039567A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864488">
        <w:rPr>
          <w:rFonts w:ascii="Arial" w:hAnsi="Arial" w:cs="Arial"/>
          <w:color w:val="000000"/>
          <w:sz w:val="22"/>
          <w:szCs w:val="22"/>
          <w:u w:val="single"/>
        </w:rPr>
        <w:t>Komisia dopravy:</w:t>
      </w:r>
    </w:p>
    <w:p w:rsidR="00B7283D" w:rsidRPr="00864488" w:rsidRDefault="00B7283D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D74AC9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64488">
        <w:rPr>
          <w:rFonts w:ascii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-52071</wp:posOffset>
            </wp:positionH>
            <wp:positionV relativeFrom="paragraph">
              <wp:posOffset>-1270</wp:posOffset>
            </wp:positionV>
            <wp:extent cx="6116067" cy="3790950"/>
            <wp:effectExtent l="19050" t="0" r="0" b="0"/>
            <wp:wrapNone/>
            <wp:docPr id="2" name="obrázek 2" descr="C:\Documents and Settings\peter.valky\My Documents\D O K U M E N T Y   O   I D S   B K\Schválené dokumenty\2014-02 Vyhodnotenie I. etapy\Z BSK\uznes-K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eter.valky\My Documents\D O K U M E N T Y   O   I D S   B K\Schválené dokumenty\2014-02 Vyhodnotenie I. etapy\Z BSK\uznes-KD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534" cy="3794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7283D" w:rsidRPr="00864488" w:rsidRDefault="00B7283D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7283D" w:rsidRPr="00864488" w:rsidRDefault="00B7283D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7283D" w:rsidRPr="00864488" w:rsidRDefault="00B7283D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9567A" w:rsidRPr="00864488" w:rsidRDefault="0039567A" w:rsidP="0033756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864488">
        <w:rPr>
          <w:rFonts w:ascii="Arial" w:hAnsi="Arial" w:cs="Arial"/>
          <w:color w:val="000000"/>
          <w:sz w:val="22"/>
          <w:szCs w:val="22"/>
          <w:u w:val="single"/>
        </w:rPr>
        <w:t>Finančná komisia:</w:t>
      </w:r>
    </w:p>
    <w:p w:rsidR="0039567A" w:rsidRPr="00864488" w:rsidRDefault="0039567A" w:rsidP="0039567A">
      <w:pPr>
        <w:jc w:val="both"/>
        <w:rPr>
          <w:rFonts w:ascii="Arial" w:hAnsi="Arial" w:cs="Arial"/>
          <w:sz w:val="22"/>
          <w:szCs w:val="22"/>
        </w:rPr>
      </w:pPr>
    </w:p>
    <w:p w:rsidR="0039567A" w:rsidRPr="00B746F4" w:rsidRDefault="0039567A" w:rsidP="0039567A">
      <w:pPr>
        <w:numPr>
          <w:ilvl w:val="0"/>
          <w:numId w:val="2"/>
        </w:numPr>
        <w:rPr>
          <w:rFonts w:ascii="Arial Narrow" w:hAnsi="Arial Narrow" w:cs="Arial"/>
          <w:b/>
          <w:bCs/>
          <w:u w:val="single"/>
        </w:rPr>
      </w:pPr>
      <w:r w:rsidRPr="00B746F4">
        <w:rPr>
          <w:rFonts w:ascii="Arial Narrow" w:hAnsi="Arial Narrow" w:cs="Arial"/>
          <w:b/>
          <w:bCs/>
          <w:u w:val="single"/>
        </w:rPr>
        <w:t>Informácia Vyhodnotenie I. etapy Integrovaného dopravného systému v Bratislavskom kraji</w:t>
      </w:r>
    </w:p>
    <w:p w:rsidR="0039567A" w:rsidRPr="00B746F4" w:rsidRDefault="0039567A" w:rsidP="0039567A">
      <w:pPr>
        <w:ind w:left="502"/>
        <w:rPr>
          <w:rFonts w:ascii="Arial Narrow" w:hAnsi="Arial Narrow" w:cs="Arial"/>
          <w:bCs/>
        </w:rPr>
      </w:pPr>
    </w:p>
    <w:p w:rsidR="0039567A" w:rsidRPr="00B746F4" w:rsidRDefault="0039567A" w:rsidP="0039567A">
      <w:pPr>
        <w:ind w:left="502"/>
        <w:rPr>
          <w:rFonts w:ascii="Arial Narrow" w:hAnsi="Arial Narrow" w:cs="Arial"/>
          <w:bCs/>
        </w:rPr>
      </w:pPr>
      <w:r w:rsidRPr="00B746F4">
        <w:rPr>
          <w:rFonts w:ascii="Arial Narrow" w:hAnsi="Arial Narrow" w:cs="Arial"/>
          <w:bCs/>
        </w:rPr>
        <w:t xml:space="preserve">Materiál uviedol Ing. Rastislav </w:t>
      </w:r>
      <w:proofErr w:type="spellStart"/>
      <w:r w:rsidRPr="00B746F4">
        <w:rPr>
          <w:rFonts w:ascii="Arial Narrow" w:hAnsi="Arial Narrow" w:cs="Arial"/>
          <w:bCs/>
        </w:rPr>
        <w:t>Cenký</w:t>
      </w:r>
      <w:proofErr w:type="spellEnd"/>
      <w:r w:rsidRPr="00B746F4">
        <w:rPr>
          <w:rFonts w:ascii="Arial Narrow" w:hAnsi="Arial Narrow" w:cs="Arial"/>
          <w:bCs/>
        </w:rPr>
        <w:t xml:space="preserve">, riaditeľ Bratislavskej integrovanej dopravy. Členovia FK podrobne prediskutovali materiál a jednotlivé hodnotenia krokov zvádzania I. etapy BID. </w:t>
      </w:r>
    </w:p>
    <w:p w:rsidR="0039567A" w:rsidRPr="00B746F4" w:rsidRDefault="0039567A" w:rsidP="0039567A">
      <w:pPr>
        <w:ind w:left="502"/>
        <w:rPr>
          <w:rFonts w:ascii="Arial Narrow" w:hAnsi="Arial Narrow" w:cs="Arial"/>
          <w:bCs/>
        </w:rPr>
      </w:pPr>
    </w:p>
    <w:p w:rsidR="0039567A" w:rsidRPr="00B746F4" w:rsidRDefault="0039567A" w:rsidP="003956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</w:rPr>
      </w:pPr>
      <w:r w:rsidRPr="00B746F4">
        <w:rPr>
          <w:rFonts w:ascii="Arial Narrow" w:hAnsi="Arial Narrow"/>
        </w:rPr>
        <w:t>Finančná komisia po prerokovaní:</w:t>
      </w:r>
    </w:p>
    <w:p w:rsidR="0039567A" w:rsidRPr="00B746F4" w:rsidRDefault="0039567A" w:rsidP="0039567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3057"/>
        <w:jc w:val="both"/>
        <w:rPr>
          <w:rFonts w:ascii="Arial Narrow" w:hAnsi="Arial Narrow"/>
        </w:rPr>
      </w:pPr>
      <w:r w:rsidRPr="00B746F4">
        <w:rPr>
          <w:rFonts w:ascii="Arial Narrow" w:hAnsi="Arial Narrow"/>
          <w:b/>
        </w:rPr>
        <w:t>Odporúča Z BSK zobrať na vedomie materiál „</w:t>
      </w:r>
      <w:r w:rsidRPr="00B746F4">
        <w:rPr>
          <w:rFonts w:ascii="Arial Narrow" w:hAnsi="Arial Narrow"/>
        </w:rPr>
        <w:t>Informácia Vyhodnotenie I. etapy Integrovaného dopravného systému v Bratislavskom kraji“</w:t>
      </w:r>
    </w:p>
    <w:p w:rsidR="0039567A" w:rsidRPr="00B746F4" w:rsidRDefault="0039567A" w:rsidP="0039567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3057"/>
        <w:jc w:val="both"/>
        <w:rPr>
          <w:rFonts w:ascii="Arial Narrow" w:hAnsi="Arial Narrow"/>
        </w:rPr>
      </w:pPr>
      <w:r w:rsidRPr="00B746F4">
        <w:rPr>
          <w:rFonts w:ascii="Arial Narrow" w:hAnsi="Arial Narrow"/>
          <w:b/>
        </w:rPr>
        <w:t xml:space="preserve">Žiada </w:t>
      </w:r>
      <w:r w:rsidRPr="00B746F4">
        <w:rPr>
          <w:rFonts w:ascii="Arial Narrow" w:hAnsi="Arial Narrow"/>
        </w:rPr>
        <w:t>predstavenstvo BID o spracovanie návrhu konkrétnych opatrení na odstránenie prekážok prevádzky I. etapy zo strany objednávateľov dopravných výkonov v regióne.</w:t>
      </w:r>
    </w:p>
    <w:p w:rsidR="0039567A" w:rsidRPr="00B746F4" w:rsidRDefault="0039567A" w:rsidP="0039567A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3057"/>
        <w:jc w:val="both"/>
        <w:rPr>
          <w:rFonts w:ascii="Arial Narrow" w:hAnsi="Arial Narrow"/>
          <w:bCs/>
        </w:rPr>
      </w:pPr>
      <w:r w:rsidRPr="00B746F4">
        <w:rPr>
          <w:rFonts w:ascii="Arial Narrow" w:hAnsi="Arial Narrow"/>
        </w:rPr>
        <w:t>Termín: koniec apríla 2014</w:t>
      </w:r>
    </w:p>
    <w:p w:rsidR="0039567A" w:rsidRPr="00B7283D" w:rsidRDefault="0039567A" w:rsidP="00B728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right" w:pos="10064"/>
        </w:tabs>
        <w:jc w:val="both"/>
        <w:rPr>
          <w:rFonts w:ascii="Arial Narrow" w:hAnsi="Arial Narrow"/>
        </w:rPr>
      </w:pPr>
      <w:r w:rsidRPr="00B746F4">
        <w:rPr>
          <w:rFonts w:ascii="Arial Narrow" w:hAnsi="Arial Narrow"/>
          <w:u w:val="single"/>
        </w:rPr>
        <w:t>Hlasovanie:</w:t>
      </w:r>
      <w:r w:rsidRPr="00B746F4">
        <w:rPr>
          <w:rFonts w:ascii="Arial Narrow" w:hAnsi="Arial Narrow"/>
        </w:rPr>
        <w:tab/>
        <w:t xml:space="preserve">prítomní 7, za 7 (p. Zemanová, p. </w:t>
      </w:r>
      <w:proofErr w:type="spellStart"/>
      <w:r w:rsidRPr="00B746F4">
        <w:rPr>
          <w:rFonts w:ascii="Arial Narrow" w:hAnsi="Arial Narrow"/>
        </w:rPr>
        <w:t>Ágoston</w:t>
      </w:r>
      <w:proofErr w:type="spellEnd"/>
      <w:r w:rsidRPr="00B746F4">
        <w:rPr>
          <w:rFonts w:ascii="Arial Narrow" w:hAnsi="Arial Narrow"/>
        </w:rPr>
        <w:t xml:space="preserve">, p. Maroš, p. Dostál, p. Pomichal, p. Mach, p. </w:t>
      </w:r>
      <w:proofErr w:type="spellStart"/>
      <w:r w:rsidRPr="00B746F4">
        <w:rPr>
          <w:rFonts w:ascii="Arial Narrow" w:hAnsi="Arial Narrow"/>
        </w:rPr>
        <w:t>Demel</w:t>
      </w:r>
      <w:proofErr w:type="spellEnd"/>
      <w:r w:rsidRPr="00B746F4">
        <w:rPr>
          <w:rFonts w:ascii="Arial Narrow" w:hAnsi="Arial Narrow"/>
        </w:rPr>
        <w:t>), proti 0, zdržal sa 0</w:t>
      </w:r>
      <w:r w:rsidRPr="00B746F4">
        <w:rPr>
          <w:rFonts w:ascii="Arial Narrow" w:hAnsi="Arial Narrow"/>
        </w:rPr>
        <w:tab/>
      </w:r>
    </w:p>
    <w:sectPr w:rsidR="0039567A" w:rsidRPr="00B7283D" w:rsidSect="00727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527"/>
    <w:multiLevelType w:val="hybridMultilevel"/>
    <w:tmpl w:val="9A6EDCA0"/>
    <w:lvl w:ilvl="0" w:tplc="7974CC98">
      <w:start w:val="1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/>
        <w:sz w:val="24"/>
      </w:rPr>
    </w:lvl>
    <w:lvl w:ilvl="1" w:tplc="CDD01C6E">
      <w:start w:val="2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  <w:b/>
        <w:bCs/>
        <w:sz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7B703B50"/>
    <w:multiLevelType w:val="hybridMultilevel"/>
    <w:tmpl w:val="87B80F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C4"/>
    <w:rsid w:val="0002774D"/>
    <w:rsid w:val="00041C59"/>
    <w:rsid w:val="000440E0"/>
    <w:rsid w:val="00065DA3"/>
    <w:rsid w:val="000F0AA7"/>
    <w:rsid w:val="00100F56"/>
    <w:rsid w:val="00107123"/>
    <w:rsid w:val="001071D6"/>
    <w:rsid w:val="00121CDF"/>
    <w:rsid w:val="00181865"/>
    <w:rsid w:val="001E50E4"/>
    <w:rsid w:val="001F3605"/>
    <w:rsid w:val="00292486"/>
    <w:rsid w:val="002A40EC"/>
    <w:rsid w:val="002C35C9"/>
    <w:rsid w:val="00301F6D"/>
    <w:rsid w:val="0033756E"/>
    <w:rsid w:val="0037239F"/>
    <w:rsid w:val="0039567A"/>
    <w:rsid w:val="003C22A5"/>
    <w:rsid w:val="003E7943"/>
    <w:rsid w:val="003F7D16"/>
    <w:rsid w:val="00433BC4"/>
    <w:rsid w:val="004B2B7D"/>
    <w:rsid w:val="00516EB7"/>
    <w:rsid w:val="00577519"/>
    <w:rsid w:val="005B73D2"/>
    <w:rsid w:val="0064147B"/>
    <w:rsid w:val="00647BD6"/>
    <w:rsid w:val="00674748"/>
    <w:rsid w:val="006747A9"/>
    <w:rsid w:val="006F7CAC"/>
    <w:rsid w:val="00727639"/>
    <w:rsid w:val="00734438"/>
    <w:rsid w:val="00770195"/>
    <w:rsid w:val="007D557F"/>
    <w:rsid w:val="0080770F"/>
    <w:rsid w:val="00864488"/>
    <w:rsid w:val="008D00C2"/>
    <w:rsid w:val="008F7DA5"/>
    <w:rsid w:val="00973140"/>
    <w:rsid w:val="009A6AED"/>
    <w:rsid w:val="009B7BC7"/>
    <w:rsid w:val="009E7AA9"/>
    <w:rsid w:val="00A446C0"/>
    <w:rsid w:val="00A91C6E"/>
    <w:rsid w:val="00A91CE9"/>
    <w:rsid w:val="00A9335D"/>
    <w:rsid w:val="00AB2700"/>
    <w:rsid w:val="00AB2FFA"/>
    <w:rsid w:val="00B149CD"/>
    <w:rsid w:val="00B2467E"/>
    <w:rsid w:val="00B24C9C"/>
    <w:rsid w:val="00B7283D"/>
    <w:rsid w:val="00B90B03"/>
    <w:rsid w:val="00BE2395"/>
    <w:rsid w:val="00C040E0"/>
    <w:rsid w:val="00C8355A"/>
    <w:rsid w:val="00C97897"/>
    <w:rsid w:val="00D130FF"/>
    <w:rsid w:val="00D71637"/>
    <w:rsid w:val="00D74AC9"/>
    <w:rsid w:val="00E06E23"/>
    <w:rsid w:val="00E45A78"/>
    <w:rsid w:val="00E95F30"/>
    <w:rsid w:val="00F11F14"/>
    <w:rsid w:val="00F846B4"/>
    <w:rsid w:val="00F96FA7"/>
    <w:rsid w:val="00FA5FE5"/>
    <w:rsid w:val="00FE3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3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6B4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56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567A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3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6B4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56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567A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408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cp:lastPrinted>2012-11-14T08:38:00Z</cp:lastPrinted>
  <dcterms:created xsi:type="dcterms:W3CDTF">2014-04-01T12:41:00Z</dcterms:created>
  <dcterms:modified xsi:type="dcterms:W3CDTF">2014-04-01T12:41:00Z</dcterms:modified>
</cp:coreProperties>
</file>